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C7AC8" w14:textId="77777777" w:rsidR="007B6380" w:rsidRPr="001551F9" w:rsidRDefault="007B6380" w:rsidP="007B6380">
      <w:pPr>
        <w:rPr>
          <w:rFonts w:ascii="Arial" w:hAnsi="Arial" w:cs="Arial"/>
        </w:rPr>
      </w:pPr>
      <w:r w:rsidRPr="001551F9">
        <w:rPr>
          <w:rFonts w:ascii="Arial" w:hAnsi="Arial" w:cs="Arial"/>
        </w:rPr>
        <w:t>We are looking for a Practice Nurse to join our small, friendly team.</w:t>
      </w:r>
    </w:p>
    <w:p w14:paraId="6F9F3547" w14:textId="77777777" w:rsidR="007B6380" w:rsidRPr="001551F9" w:rsidRDefault="007B6380" w:rsidP="007B6380">
      <w:pPr>
        <w:rPr>
          <w:rFonts w:ascii="Arial" w:hAnsi="Arial" w:cs="Arial"/>
        </w:rPr>
      </w:pPr>
      <w:r w:rsidRPr="001551F9">
        <w:rPr>
          <w:rFonts w:ascii="Arial" w:hAnsi="Arial" w:cs="Arial"/>
        </w:rPr>
        <w:t>You will work closely with our HCA and GP partners to ensure that we, as a practice, deliver excellent and efficient healthcare to our patient list of around 3200.</w:t>
      </w:r>
    </w:p>
    <w:p w14:paraId="49CBD0D7" w14:textId="77777777" w:rsidR="007B6380" w:rsidRPr="001551F9" w:rsidRDefault="007B6380" w:rsidP="007B6380">
      <w:pPr>
        <w:rPr>
          <w:rFonts w:ascii="Arial" w:hAnsi="Arial" w:cs="Arial"/>
        </w:rPr>
      </w:pPr>
      <w:r w:rsidRPr="001551F9">
        <w:rPr>
          <w:rFonts w:ascii="Arial" w:hAnsi="Arial" w:cs="Arial"/>
        </w:rPr>
        <w:t>Extensive experience as a Practice Nurse is obviously ideal, as is experience with diabetes and chronic disease management.</w:t>
      </w:r>
    </w:p>
    <w:p w14:paraId="2B179F40" w14:textId="77777777" w:rsidR="007B6380" w:rsidRPr="001551F9" w:rsidRDefault="007B6380" w:rsidP="007B6380">
      <w:pPr>
        <w:rPr>
          <w:rFonts w:ascii="Arial" w:hAnsi="Arial" w:cs="Arial"/>
        </w:rPr>
      </w:pPr>
      <w:r w:rsidRPr="001551F9">
        <w:rPr>
          <w:rFonts w:ascii="Arial" w:hAnsi="Arial" w:cs="Arial"/>
        </w:rPr>
        <w:t>Ideally, we are looking for someone who can split 15-25 hours over clinics on a Monday, Wednesday and Friday. Exact hours and details can be discussed.</w:t>
      </w:r>
    </w:p>
    <w:p w14:paraId="4445173E" w14:textId="77777777" w:rsidR="007B6380" w:rsidRPr="007E1602" w:rsidRDefault="007B6380" w:rsidP="007B6380">
      <w:pPr>
        <w:rPr>
          <w:rFonts w:ascii="Arial" w:hAnsi="Arial" w:cs="Arial"/>
        </w:rPr>
      </w:pPr>
      <w:r>
        <w:rPr>
          <w:rFonts w:ascii="Arial" w:hAnsi="Arial" w:cs="Arial"/>
        </w:rPr>
        <w:t>Hourly Rate - £19-£22 – Depending on experience.</w:t>
      </w:r>
    </w:p>
    <w:p w14:paraId="299979D2" w14:textId="77777777" w:rsidR="007B6380" w:rsidRPr="007E1602" w:rsidRDefault="007B6380" w:rsidP="007B6380">
      <w:pPr>
        <w:rPr>
          <w:rFonts w:ascii="Arial" w:hAnsi="Arial" w:cs="Arial"/>
        </w:rPr>
      </w:pPr>
    </w:p>
    <w:p w14:paraId="7FE32E06" w14:textId="77777777" w:rsidR="007B6380" w:rsidRPr="007E1602" w:rsidRDefault="007B6380" w:rsidP="007B6380">
      <w:pPr>
        <w:rPr>
          <w:rFonts w:ascii="Arial" w:hAnsi="Arial" w:cs="Arial"/>
        </w:rPr>
      </w:pPr>
    </w:p>
    <w:p w14:paraId="496999FC" w14:textId="77777777" w:rsidR="007B6380" w:rsidRPr="007E1602" w:rsidRDefault="007B6380" w:rsidP="007B6380">
      <w:pPr>
        <w:rPr>
          <w:rFonts w:ascii="Arial" w:hAnsi="Arial" w:cs="Arial"/>
        </w:rPr>
      </w:pPr>
    </w:p>
    <w:p w14:paraId="7B4E8DE7" w14:textId="77777777" w:rsidR="007B6380" w:rsidRDefault="007B6380"/>
    <w:sectPr w:rsidR="007B63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380"/>
    <w:rsid w:val="00521D02"/>
    <w:rsid w:val="007B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298D6"/>
  <w15:chartTrackingRefBased/>
  <w15:docId w15:val="{76410D54-3013-4B6D-A404-5EAA56DAE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380"/>
    <w:pPr>
      <w:spacing w:after="0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638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638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638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638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638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638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638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638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638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6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6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6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6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6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6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6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6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6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638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7B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638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B6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638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B6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638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B6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6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6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6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Brownlie</dc:creator>
  <cp:keywords/>
  <dc:description/>
  <cp:lastModifiedBy>Michelle Brownlie</cp:lastModifiedBy>
  <cp:revision>1</cp:revision>
  <dcterms:created xsi:type="dcterms:W3CDTF">2025-03-12T13:58:00Z</dcterms:created>
  <dcterms:modified xsi:type="dcterms:W3CDTF">2025-03-12T13:58:00Z</dcterms:modified>
</cp:coreProperties>
</file>